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5F6D" w14:textId="77777777" w:rsidR="00145637" w:rsidRDefault="00873268">
      <w:pPr>
        <w:pStyle w:val="a4"/>
      </w:pPr>
      <w:r>
        <w:t>Α</w:t>
      </w:r>
      <w:r>
        <w:rPr>
          <w:spacing w:val="35"/>
        </w:rPr>
        <w:t xml:space="preserve"> </w:t>
      </w:r>
      <w:r>
        <w:t>Ι</w:t>
      </w:r>
      <w:r>
        <w:rPr>
          <w:spacing w:val="37"/>
        </w:rPr>
        <w:t xml:space="preserve"> </w:t>
      </w:r>
      <w:r>
        <w:t>Τ</w:t>
      </w:r>
      <w:r>
        <w:rPr>
          <w:spacing w:val="36"/>
        </w:rPr>
        <w:t xml:space="preserve"> </w:t>
      </w:r>
      <w:r>
        <w:t>Η</w:t>
      </w:r>
      <w:r>
        <w:rPr>
          <w:spacing w:val="38"/>
        </w:rPr>
        <w:t xml:space="preserve"> </w:t>
      </w:r>
      <w:r>
        <w:t>Σ</w:t>
      </w:r>
      <w:r>
        <w:rPr>
          <w:spacing w:val="36"/>
        </w:rPr>
        <w:t xml:space="preserve"> </w:t>
      </w:r>
      <w:r>
        <w:rPr>
          <w:spacing w:val="-10"/>
        </w:rPr>
        <w:t>Η</w:t>
      </w:r>
    </w:p>
    <w:p w14:paraId="721F9BCE" w14:textId="77777777" w:rsidR="00145637" w:rsidRDefault="00145637">
      <w:pPr>
        <w:pStyle w:val="a3"/>
        <w:rPr>
          <w:b/>
          <w:sz w:val="28"/>
        </w:rPr>
      </w:pPr>
    </w:p>
    <w:p w14:paraId="41A92B6A" w14:textId="77777777" w:rsidR="00145637" w:rsidRDefault="00145637">
      <w:pPr>
        <w:pStyle w:val="a3"/>
        <w:spacing w:before="131"/>
        <w:rPr>
          <w:b/>
          <w:sz w:val="28"/>
        </w:rPr>
      </w:pPr>
    </w:p>
    <w:p w14:paraId="11F36BD6" w14:textId="77777777" w:rsidR="00145637" w:rsidRDefault="00873268">
      <w:pPr>
        <w:pStyle w:val="a3"/>
        <w:spacing w:before="1"/>
        <w:ind w:left="115"/>
        <w:jc w:val="both"/>
      </w:pPr>
      <w:r>
        <w:rPr>
          <w:u w:val="single"/>
        </w:rPr>
        <w:t>ΑΤΟΜΙΚΑ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ΣΤΟΙΧΕΙΑ</w:t>
      </w:r>
    </w:p>
    <w:p w14:paraId="427C9A8D" w14:textId="77777777" w:rsidR="00145637" w:rsidRDefault="00873268">
      <w:pPr>
        <w:pStyle w:val="a3"/>
        <w:spacing w:before="254"/>
        <w:ind w:left="115"/>
        <w:jc w:val="both"/>
      </w:pPr>
      <w:r>
        <w:t>Επώνυμο</w:t>
      </w:r>
      <w:r>
        <w:rPr>
          <w:spacing w:val="-2"/>
        </w:rPr>
        <w:t xml:space="preserve"> :..........................................................</w:t>
      </w:r>
    </w:p>
    <w:p w14:paraId="4141FAB3" w14:textId="77777777" w:rsidR="00145637" w:rsidRDefault="00873268">
      <w:pPr>
        <w:pStyle w:val="a3"/>
        <w:spacing w:before="250"/>
        <w:ind w:left="115"/>
        <w:jc w:val="both"/>
      </w:pPr>
      <w:r>
        <w:t>Όνομα</w:t>
      </w:r>
      <w:r>
        <w:rPr>
          <w:spacing w:val="-3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</w:t>
      </w:r>
    </w:p>
    <w:p w14:paraId="1B3B78F3" w14:textId="77777777" w:rsidR="00145637" w:rsidRDefault="00873268">
      <w:pPr>
        <w:pStyle w:val="a3"/>
        <w:spacing w:before="255" w:line="468" w:lineRule="auto"/>
        <w:ind w:left="115" w:right="38"/>
        <w:jc w:val="both"/>
      </w:pPr>
      <w:r>
        <w:t xml:space="preserve">Πατρώνυμο: ………………………………………………… </w:t>
      </w:r>
      <w:proofErr w:type="spellStart"/>
      <w:r>
        <w:t>Μητρώνυμο</w:t>
      </w:r>
      <w:proofErr w:type="spellEnd"/>
      <w:r>
        <w:t>: ……………………………………………….. Αριθμός Μητρώου:</w:t>
      </w:r>
      <w:r>
        <w:rPr>
          <w:spacing w:val="58"/>
        </w:rPr>
        <w:t xml:space="preserve"> </w:t>
      </w:r>
      <w:r>
        <w:rPr>
          <w:spacing w:val="-2"/>
        </w:rPr>
        <w:t>............................................</w:t>
      </w:r>
    </w:p>
    <w:p w14:paraId="539BC689" w14:textId="77777777" w:rsidR="00145637" w:rsidRDefault="00873268">
      <w:pPr>
        <w:pStyle w:val="a3"/>
        <w:spacing w:before="1" w:line="465" w:lineRule="auto"/>
        <w:ind w:left="115" w:right="38"/>
        <w:jc w:val="both"/>
      </w:pPr>
      <w:proofErr w:type="spellStart"/>
      <w:r>
        <w:t>Ημερ</w:t>
      </w:r>
      <w:proofErr w:type="spellEnd"/>
      <w:r>
        <w:t>. Γέννησης: ………………………………………….. Ειδικότητα: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</w:t>
      </w:r>
    </w:p>
    <w:p w14:paraId="1A1C61D2" w14:textId="77777777" w:rsidR="00145637" w:rsidRDefault="00873268">
      <w:pPr>
        <w:pStyle w:val="a3"/>
        <w:spacing w:before="5"/>
        <w:ind w:left="115"/>
        <w:jc w:val="both"/>
      </w:pPr>
      <w:r>
        <w:t>Οργανική: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</w:t>
      </w:r>
    </w:p>
    <w:p w14:paraId="4DE165EB" w14:textId="77777777" w:rsidR="00145637" w:rsidRDefault="00873268">
      <w:pPr>
        <w:pStyle w:val="a3"/>
        <w:spacing w:before="255" w:line="468" w:lineRule="auto"/>
        <w:ind w:left="115" w:right="104"/>
        <w:jc w:val="both"/>
      </w:pPr>
      <w:r>
        <w:t>ΑΦΜ: ………………………………………………………….. ΑΔΤ:</w:t>
      </w:r>
      <w:r>
        <w:rPr>
          <w:spacing w:val="-18"/>
        </w:rPr>
        <w:t xml:space="preserve"> </w:t>
      </w:r>
      <w:r>
        <w:t>……………………………………………………………. ΑΜΚΑ: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………………………………………………………….</w:t>
      </w:r>
    </w:p>
    <w:p w14:paraId="5B0FBDCA" w14:textId="77777777" w:rsidR="00145637" w:rsidRDefault="00873268">
      <w:pPr>
        <w:pStyle w:val="a3"/>
        <w:spacing w:before="2"/>
        <w:ind w:left="115"/>
      </w:pPr>
      <w:r>
        <w:rPr>
          <w:spacing w:val="-2"/>
        </w:rPr>
        <w:t>Δ/</w:t>
      </w:r>
      <w:proofErr w:type="spellStart"/>
      <w:r>
        <w:rPr>
          <w:spacing w:val="-2"/>
        </w:rPr>
        <w:t>νση</w:t>
      </w:r>
      <w:proofErr w:type="spellEnd"/>
      <w:r>
        <w:rPr>
          <w:spacing w:val="-2"/>
        </w:rPr>
        <w:t>:…………………………………………………………..</w:t>
      </w:r>
    </w:p>
    <w:p w14:paraId="05F0CAEC" w14:textId="77777777" w:rsidR="00145637" w:rsidRDefault="00873268">
      <w:pPr>
        <w:pStyle w:val="a3"/>
        <w:spacing w:before="129" w:line="470" w:lineRule="auto"/>
        <w:ind w:left="115"/>
      </w:pPr>
      <w:r>
        <w:rPr>
          <w:spacing w:val="-2"/>
        </w:rPr>
        <w:t xml:space="preserve">.…………………………………………………………………… </w:t>
      </w:r>
      <w:r>
        <w:t>Τ.Κ. .....................</w:t>
      </w:r>
    </w:p>
    <w:p w14:paraId="01A57FBA" w14:textId="77777777" w:rsidR="00145637" w:rsidRDefault="00873268">
      <w:pPr>
        <w:pStyle w:val="a3"/>
        <w:spacing w:line="265" w:lineRule="exact"/>
        <w:ind w:left="115"/>
      </w:pPr>
      <w:r>
        <w:t>Τηλ.</w:t>
      </w:r>
      <w:r>
        <w:rPr>
          <w:spacing w:val="1"/>
        </w:rPr>
        <w:t xml:space="preserve"> </w:t>
      </w:r>
      <w:r>
        <w:t>: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</w:t>
      </w:r>
    </w:p>
    <w:p w14:paraId="4521BAB1" w14:textId="77777777" w:rsidR="00145637" w:rsidRDefault="00873268">
      <w:pPr>
        <w:pStyle w:val="a3"/>
        <w:spacing w:before="250"/>
        <w:ind w:left="115"/>
      </w:pPr>
      <w:r>
        <w:t>E-mail :</w:t>
      </w:r>
      <w:r>
        <w:rPr>
          <w:spacing w:val="33"/>
        </w:rPr>
        <w:t xml:space="preserve"> </w:t>
      </w:r>
      <w:r>
        <w:rPr>
          <w:spacing w:val="-2"/>
        </w:rPr>
        <w:t>.........................................</w:t>
      </w:r>
    </w:p>
    <w:p w14:paraId="3A03F404" w14:textId="77777777" w:rsidR="00145637" w:rsidRDefault="00145637">
      <w:pPr>
        <w:pStyle w:val="a3"/>
      </w:pPr>
    </w:p>
    <w:p w14:paraId="44B508FB" w14:textId="77777777" w:rsidR="00145637" w:rsidRDefault="00145637">
      <w:pPr>
        <w:pStyle w:val="a3"/>
        <w:spacing w:before="243"/>
      </w:pPr>
    </w:p>
    <w:p w14:paraId="7026629E" w14:textId="77777777" w:rsidR="00145637" w:rsidRDefault="00873268">
      <w:pPr>
        <w:spacing w:line="360" w:lineRule="auto"/>
        <w:ind w:left="115" w:right="113"/>
        <w:jc w:val="both"/>
        <w:rPr>
          <w:rFonts w:ascii="Arial" w:hAnsi="Arial"/>
          <w:b/>
          <w:sz w:val="20"/>
        </w:rPr>
      </w:pPr>
      <w:proofErr w:type="spellStart"/>
      <w:r>
        <w:rPr>
          <w:b/>
        </w:rPr>
        <w:t>ΘΕΜΑ:«</w:t>
      </w:r>
      <w:r>
        <w:rPr>
          <w:rFonts w:ascii="Arial" w:hAnsi="Arial"/>
          <w:b/>
          <w:sz w:val="20"/>
        </w:rPr>
        <w:t>Αναγνώριση</w:t>
      </w:r>
      <w:proofErr w:type="spellEnd"/>
      <w:r>
        <w:rPr>
          <w:rFonts w:ascii="Arial" w:hAnsi="Arial"/>
          <w:b/>
          <w:sz w:val="20"/>
        </w:rPr>
        <w:t xml:space="preserve"> συνάφειας ενιαίου και αδιάσπαστου τίτλου σπουδών μεταπτυχιακού επιπέδου (</w:t>
      </w:r>
      <w:proofErr w:type="spellStart"/>
      <w:r>
        <w:rPr>
          <w:rFonts w:ascii="Arial" w:hAnsi="Arial"/>
          <w:b/>
          <w:sz w:val="20"/>
        </w:rPr>
        <w:t>integrated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master</w:t>
      </w:r>
      <w:proofErr w:type="spellEnd"/>
      <w:r>
        <w:rPr>
          <w:rFonts w:ascii="Arial" w:hAnsi="Arial"/>
          <w:b/>
          <w:sz w:val="20"/>
        </w:rPr>
        <w:t>)»</w:t>
      </w:r>
    </w:p>
    <w:p w14:paraId="0BA234A6" w14:textId="77777777" w:rsidR="00145637" w:rsidRDefault="00145637">
      <w:pPr>
        <w:pStyle w:val="a3"/>
        <w:rPr>
          <w:rFonts w:ascii="Arial"/>
          <w:b/>
          <w:sz w:val="20"/>
        </w:rPr>
      </w:pPr>
    </w:p>
    <w:p w14:paraId="68CA717C" w14:textId="77777777" w:rsidR="00145637" w:rsidRDefault="00145637">
      <w:pPr>
        <w:pStyle w:val="a3"/>
        <w:spacing w:before="58"/>
        <w:rPr>
          <w:rFonts w:ascii="Arial"/>
          <w:b/>
          <w:sz w:val="20"/>
        </w:rPr>
      </w:pPr>
    </w:p>
    <w:p w14:paraId="39709031" w14:textId="77777777" w:rsidR="00145637" w:rsidRDefault="00873268">
      <w:pPr>
        <w:pStyle w:val="a3"/>
        <w:ind w:left="115"/>
      </w:pPr>
      <w:r>
        <w:t>Ημερομηνία,</w:t>
      </w:r>
      <w:r>
        <w:rPr>
          <w:spacing w:val="-2"/>
        </w:rPr>
        <w:t xml:space="preserve"> …………………………</w:t>
      </w:r>
    </w:p>
    <w:p w14:paraId="4D69E021" w14:textId="77777777" w:rsidR="00AE057D" w:rsidRDefault="00873268" w:rsidP="00AE057D">
      <w:pPr>
        <w:spacing w:before="75" w:line="470" w:lineRule="auto"/>
        <w:ind w:right="74"/>
        <w:jc w:val="center"/>
        <w:rPr>
          <w:b/>
          <w:spacing w:val="-4"/>
        </w:rPr>
      </w:pPr>
      <w:r>
        <w:br w:type="column"/>
      </w:r>
      <w:r>
        <w:rPr>
          <w:b/>
          <w:spacing w:val="-4"/>
        </w:rPr>
        <w:t xml:space="preserve">Προς </w:t>
      </w:r>
    </w:p>
    <w:p w14:paraId="2E588217" w14:textId="1737A962" w:rsidR="00145637" w:rsidRPr="00AE057D" w:rsidRDefault="00873268" w:rsidP="00AE057D">
      <w:pPr>
        <w:spacing w:before="75" w:line="470" w:lineRule="auto"/>
        <w:ind w:right="74"/>
        <w:jc w:val="center"/>
        <w:rPr>
          <w:b/>
          <w:spacing w:val="-17"/>
        </w:rPr>
      </w:pPr>
      <w:r>
        <w:rPr>
          <w:b/>
        </w:rPr>
        <w:t>ΠΥΣΠΕ</w:t>
      </w:r>
      <w:r w:rsidR="00AE057D">
        <w:rPr>
          <w:b/>
          <w:spacing w:val="-17"/>
        </w:rPr>
        <w:t xml:space="preserve"> </w:t>
      </w:r>
      <w:r w:rsidR="00AE057D">
        <w:rPr>
          <w:b/>
        </w:rPr>
        <w:t>Ανατολικής Αττικής</w:t>
      </w:r>
    </w:p>
    <w:p w14:paraId="1483817A" w14:textId="77777777" w:rsidR="00145637" w:rsidRDefault="00145637">
      <w:pPr>
        <w:pStyle w:val="a3"/>
        <w:spacing w:before="249"/>
        <w:rPr>
          <w:b/>
        </w:rPr>
      </w:pPr>
    </w:p>
    <w:p w14:paraId="140AE5FD" w14:textId="7C568F16" w:rsidR="00145637" w:rsidRDefault="00873268">
      <w:pPr>
        <w:pStyle w:val="a3"/>
        <w:spacing w:line="360" w:lineRule="auto"/>
        <w:ind w:left="115" w:right="239"/>
        <w:jc w:val="both"/>
      </w:pPr>
      <w:r>
        <w:t xml:space="preserve">Παρακαλώ να προβείτε σε </w:t>
      </w:r>
      <w:r>
        <w:rPr>
          <w:u w:val="single"/>
        </w:rPr>
        <w:t>αναγνώριση της</w:t>
      </w:r>
      <w:r>
        <w:t xml:space="preserve"> </w:t>
      </w:r>
      <w:r>
        <w:rPr>
          <w:u w:val="single"/>
        </w:rPr>
        <w:t>συνάφειας</w:t>
      </w:r>
      <w:r>
        <w:rPr>
          <w:spacing w:val="-4"/>
          <w:u w:val="single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ενιαίου</w:t>
      </w:r>
      <w:r>
        <w:rPr>
          <w:spacing w:val="-3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αδιάσπαστου</w:t>
      </w:r>
      <w:r>
        <w:rPr>
          <w:spacing w:val="-3"/>
        </w:rPr>
        <w:t xml:space="preserve"> </w:t>
      </w:r>
      <w:r>
        <w:t>τίτλου σπουδών μεταπτυχιακού επιπέδου (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master</w:t>
      </w:r>
      <w:proofErr w:type="spellEnd"/>
      <w:r>
        <w:t>) που κατέχω,</w:t>
      </w:r>
      <w:r w:rsidR="005D7B10">
        <w:t xml:space="preserve"> </w:t>
      </w:r>
      <w:r>
        <w:rPr>
          <w:u w:val="single"/>
        </w:rPr>
        <w:t>με το αντικείμενο</w:t>
      </w:r>
      <w:r>
        <w:t xml:space="preserve"> </w:t>
      </w:r>
      <w:r>
        <w:rPr>
          <w:u w:val="single"/>
        </w:rPr>
        <w:t>απασχόλησής μου</w:t>
      </w:r>
      <w:r>
        <w:t>, όπως προκύπτει από την προκήρυξη της θέσεως κατά την πλήρωση ή την περιγραφή της θέσης εργασίας από τον οργανισμό της υπηρεσίας.</w:t>
      </w:r>
    </w:p>
    <w:p w14:paraId="0125C506" w14:textId="77777777" w:rsidR="00145637" w:rsidRDefault="00873268">
      <w:pPr>
        <w:pStyle w:val="a3"/>
        <w:spacing w:before="120"/>
        <w:ind w:left="115"/>
        <w:jc w:val="both"/>
      </w:pPr>
      <w:r>
        <w:t xml:space="preserve">Συνημμένα </w:t>
      </w:r>
      <w:r>
        <w:rPr>
          <w:spacing w:val="-2"/>
        </w:rPr>
        <w:t>υποβάλλω:</w:t>
      </w:r>
    </w:p>
    <w:p w14:paraId="21042DCE" w14:textId="77777777" w:rsidR="00145637" w:rsidRDefault="00873268">
      <w:pPr>
        <w:pStyle w:val="a5"/>
        <w:numPr>
          <w:ilvl w:val="0"/>
          <w:numId w:val="1"/>
        </w:numPr>
        <w:tabs>
          <w:tab w:val="left" w:pos="399"/>
        </w:tabs>
        <w:spacing w:before="255" w:line="267" w:lineRule="exact"/>
        <w:ind w:left="399" w:hanging="284"/>
        <w:jc w:val="both"/>
      </w:pPr>
      <w:r>
        <w:t>Αντίγραφο</w:t>
      </w:r>
      <w:r>
        <w:rPr>
          <w:spacing w:val="-7"/>
        </w:rPr>
        <w:t xml:space="preserve"> </w:t>
      </w:r>
      <w:r>
        <w:t>πτυχίου</w:t>
      </w:r>
      <w:r>
        <w:rPr>
          <w:spacing w:val="-5"/>
        </w:rPr>
        <w:t xml:space="preserve"> </w:t>
      </w:r>
      <w:r>
        <w:rPr>
          <w:spacing w:val="-2"/>
        </w:rPr>
        <w:t>διορισμού.</w:t>
      </w:r>
    </w:p>
    <w:p w14:paraId="385DFB46" w14:textId="02251CF9" w:rsidR="00145637" w:rsidRDefault="00873268">
      <w:pPr>
        <w:pStyle w:val="a5"/>
        <w:numPr>
          <w:ilvl w:val="0"/>
          <w:numId w:val="1"/>
        </w:numPr>
        <w:tabs>
          <w:tab w:val="left" w:pos="398"/>
          <w:tab w:val="left" w:pos="400"/>
        </w:tabs>
        <w:ind w:right="25"/>
        <w:jc w:val="both"/>
      </w:pPr>
      <w:r>
        <w:t>Αναλυτική βαθμολογία</w:t>
      </w:r>
      <w:r>
        <w:rPr>
          <w:spacing w:val="-1"/>
        </w:rPr>
        <w:t xml:space="preserve"> </w:t>
      </w:r>
      <w:r>
        <w:t>στην οποία</w:t>
      </w:r>
      <w:r>
        <w:rPr>
          <w:spacing w:val="-1"/>
        </w:rPr>
        <w:t xml:space="preserve"> </w:t>
      </w:r>
      <w:r>
        <w:t>να φαίνεται</w:t>
      </w:r>
      <w:r>
        <w:rPr>
          <w:spacing w:val="-1"/>
        </w:rPr>
        <w:t xml:space="preserve"> </w:t>
      </w:r>
      <w:r>
        <w:t xml:space="preserve">η εκπόνηση πτυχιακής ή διπλωματικής εργασίας </w:t>
      </w:r>
      <w:proofErr w:type="spellStart"/>
      <w:r>
        <w:t>κατ</w:t>
      </w:r>
      <w:proofErr w:type="spellEnd"/>
      <w:r>
        <w:t xml:space="preserve">΄ ελάχιστον ενός (1) ακαδημαϊκού εξαμήνου </w:t>
      </w:r>
      <w:r w:rsidR="005D7B10">
        <w:t>αλλά και η φοίτηση για τουλάχιστον δέκα (10) ακαδημαϊκά εξάμηνα</w:t>
      </w:r>
      <w:r w:rsidR="005D7B10">
        <w:t xml:space="preserve"> </w:t>
      </w:r>
      <w:r>
        <w:t>(παρ. 1α και 1β του άρθρου 78 του ν.</w:t>
      </w:r>
      <w:r>
        <w:rPr>
          <w:spacing w:val="40"/>
        </w:rPr>
        <w:t xml:space="preserve"> </w:t>
      </w:r>
      <w:r>
        <w:rPr>
          <w:spacing w:val="-2"/>
        </w:rPr>
        <w:t>4957/2022).</w:t>
      </w:r>
    </w:p>
    <w:p w14:paraId="087D7DB1" w14:textId="77777777" w:rsidR="00145637" w:rsidRDefault="00873268">
      <w:pPr>
        <w:pStyle w:val="a5"/>
        <w:numPr>
          <w:ilvl w:val="0"/>
          <w:numId w:val="1"/>
        </w:numPr>
        <w:tabs>
          <w:tab w:val="left" w:pos="397"/>
          <w:tab w:val="left" w:pos="400"/>
        </w:tabs>
        <w:ind w:right="22"/>
        <w:jc w:val="both"/>
      </w:pPr>
      <w:r>
        <w:t xml:space="preserve">ΦΕΚ της σχετικής υπουργικής απόφασης για την υπαγωγή του οικείου Τμήματος Σχολής στις διατάξεις της </w:t>
      </w:r>
      <w:proofErr w:type="spellStart"/>
      <w:r>
        <w:t>παρ</w:t>
      </w:r>
      <w:proofErr w:type="spellEnd"/>
      <w:r>
        <w:t xml:space="preserve"> 2 άρθρου 46 του ν. 4485/2017 (114 Α΄).</w:t>
      </w:r>
    </w:p>
    <w:p w14:paraId="514BB595" w14:textId="77777777" w:rsidR="00145637" w:rsidRDefault="00145637">
      <w:pPr>
        <w:pStyle w:val="a3"/>
        <w:rPr>
          <w:rFonts w:ascii="Calibri"/>
        </w:rPr>
      </w:pPr>
    </w:p>
    <w:p w14:paraId="6081FD81" w14:textId="77777777" w:rsidR="00145637" w:rsidRDefault="00145637">
      <w:pPr>
        <w:pStyle w:val="a3"/>
        <w:rPr>
          <w:rFonts w:ascii="Calibri"/>
        </w:rPr>
      </w:pPr>
    </w:p>
    <w:p w14:paraId="75E718AC" w14:textId="77777777" w:rsidR="00145637" w:rsidRDefault="00145637">
      <w:pPr>
        <w:pStyle w:val="a3"/>
        <w:rPr>
          <w:rFonts w:ascii="Calibri"/>
        </w:rPr>
      </w:pPr>
    </w:p>
    <w:p w14:paraId="3DAA8462" w14:textId="77777777" w:rsidR="00145637" w:rsidRDefault="00145637">
      <w:pPr>
        <w:pStyle w:val="a3"/>
        <w:rPr>
          <w:rFonts w:ascii="Calibri"/>
        </w:rPr>
      </w:pPr>
    </w:p>
    <w:p w14:paraId="51A56DDB" w14:textId="77777777" w:rsidR="00145637" w:rsidRDefault="00145637">
      <w:pPr>
        <w:pStyle w:val="a3"/>
        <w:rPr>
          <w:rFonts w:ascii="Calibri"/>
        </w:rPr>
      </w:pPr>
    </w:p>
    <w:p w14:paraId="5274449F" w14:textId="77777777" w:rsidR="00145637" w:rsidRDefault="00145637">
      <w:pPr>
        <w:pStyle w:val="a3"/>
        <w:rPr>
          <w:rFonts w:ascii="Calibri"/>
        </w:rPr>
      </w:pPr>
    </w:p>
    <w:p w14:paraId="51796E56" w14:textId="77777777" w:rsidR="00145637" w:rsidRDefault="00145637">
      <w:pPr>
        <w:pStyle w:val="a3"/>
        <w:rPr>
          <w:rFonts w:ascii="Calibri"/>
        </w:rPr>
      </w:pPr>
    </w:p>
    <w:p w14:paraId="3A8ACCA2" w14:textId="77777777" w:rsidR="00145637" w:rsidRDefault="00145637">
      <w:pPr>
        <w:pStyle w:val="a3"/>
        <w:rPr>
          <w:rFonts w:ascii="Calibri"/>
        </w:rPr>
      </w:pPr>
    </w:p>
    <w:p w14:paraId="79D93233" w14:textId="77777777" w:rsidR="00145637" w:rsidRDefault="00145637">
      <w:pPr>
        <w:pStyle w:val="a3"/>
        <w:rPr>
          <w:rFonts w:ascii="Calibri"/>
        </w:rPr>
      </w:pPr>
    </w:p>
    <w:p w14:paraId="1C67B615" w14:textId="77777777" w:rsidR="00145637" w:rsidRDefault="00145637">
      <w:pPr>
        <w:pStyle w:val="a3"/>
        <w:rPr>
          <w:rFonts w:ascii="Calibri"/>
        </w:rPr>
      </w:pPr>
    </w:p>
    <w:p w14:paraId="51C0F84E" w14:textId="77777777" w:rsidR="00145637" w:rsidRDefault="00145637">
      <w:pPr>
        <w:pStyle w:val="a3"/>
        <w:spacing w:before="158"/>
        <w:rPr>
          <w:rFonts w:ascii="Calibri"/>
        </w:rPr>
      </w:pPr>
    </w:p>
    <w:p w14:paraId="73029669" w14:textId="77777777" w:rsidR="00145637" w:rsidRDefault="00873268">
      <w:pPr>
        <w:pStyle w:val="a3"/>
        <w:ind w:left="94"/>
        <w:jc w:val="center"/>
      </w:pPr>
      <w:r>
        <w:t>Ο/Η</w:t>
      </w:r>
      <w:r>
        <w:rPr>
          <w:spacing w:val="1"/>
        </w:rPr>
        <w:t xml:space="preserve"> </w:t>
      </w:r>
      <w:r>
        <w:rPr>
          <w:spacing w:val="-2"/>
        </w:rPr>
        <w:t>Αιτών/ούσα</w:t>
      </w:r>
    </w:p>
    <w:p w14:paraId="45511E53" w14:textId="77777777" w:rsidR="00145637" w:rsidRDefault="00145637">
      <w:pPr>
        <w:pStyle w:val="a3"/>
      </w:pPr>
    </w:p>
    <w:p w14:paraId="54052A72" w14:textId="77777777" w:rsidR="00145637" w:rsidRDefault="00145637">
      <w:pPr>
        <w:pStyle w:val="a3"/>
        <w:spacing w:before="238"/>
      </w:pPr>
    </w:p>
    <w:p w14:paraId="653A3E83" w14:textId="77777777" w:rsidR="00145637" w:rsidRDefault="00873268">
      <w:pPr>
        <w:ind w:left="118"/>
        <w:jc w:val="center"/>
      </w:pPr>
      <w:r>
        <w:rPr>
          <w:spacing w:val="-2"/>
        </w:rPr>
        <w:t>.........................................................................</w:t>
      </w:r>
    </w:p>
    <w:p w14:paraId="067D2566" w14:textId="77777777" w:rsidR="00145637" w:rsidRDefault="00873268">
      <w:pPr>
        <w:spacing w:before="255"/>
        <w:ind w:left="97"/>
        <w:jc w:val="center"/>
        <w:rPr>
          <w:sz w:val="14"/>
        </w:rPr>
      </w:pPr>
      <w:r>
        <w:rPr>
          <w:spacing w:val="-2"/>
          <w:sz w:val="14"/>
        </w:rPr>
        <w:t>(υπογραφή)</w:t>
      </w:r>
    </w:p>
    <w:sectPr w:rsidR="00145637">
      <w:type w:val="continuous"/>
      <w:pgSz w:w="11910" w:h="16840"/>
      <w:pgMar w:top="1180" w:right="708" w:bottom="280" w:left="850" w:header="720" w:footer="720" w:gutter="0"/>
      <w:cols w:num="2" w:space="720" w:equalWidth="0">
        <w:col w:w="4978" w:space="480"/>
        <w:col w:w="48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103DA"/>
    <w:multiLevelType w:val="hybridMultilevel"/>
    <w:tmpl w:val="C2828E36"/>
    <w:lvl w:ilvl="0" w:tplc="4E84B6D4">
      <w:start w:val="1"/>
      <w:numFmt w:val="lowerRoman"/>
      <w:lvlText w:val="%1)"/>
      <w:lvlJc w:val="left"/>
      <w:pPr>
        <w:ind w:left="40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987408FA">
      <w:numFmt w:val="bullet"/>
      <w:lvlText w:val="•"/>
      <w:lvlJc w:val="left"/>
      <w:pPr>
        <w:ind w:left="849" w:hanging="286"/>
      </w:pPr>
      <w:rPr>
        <w:rFonts w:hint="default"/>
        <w:lang w:val="el-GR" w:eastAsia="en-US" w:bidi="ar-SA"/>
      </w:rPr>
    </w:lvl>
    <w:lvl w:ilvl="2" w:tplc="CBAE8AF4">
      <w:numFmt w:val="bullet"/>
      <w:lvlText w:val="•"/>
      <w:lvlJc w:val="left"/>
      <w:pPr>
        <w:ind w:left="1297" w:hanging="286"/>
      </w:pPr>
      <w:rPr>
        <w:rFonts w:hint="default"/>
        <w:lang w:val="el-GR" w:eastAsia="en-US" w:bidi="ar-SA"/>
      </w:rPr>
    </w:lvl>
    <w:lvl w:ilvl="3" w:tplc="4C4EAB0C">
      <w:numFmt w:val="bullet"/>
      <w:lvlText w:val="•"/>
      <w:lvlJc w:val="left"/>
      <w:pPr>
        <w:ind w:left="1746" w:hanging="286"/>
      </w:pPr>
      <w:rPr>
        <w:rFonts w:hint="default"/>
        <w:lang w:val="el-GR" w:eastAsia="en-US" w:bidi="ar-SA"/>
      </w:rPr>
    </w:lvl>
    <w:lvl w:ilvl="4" w:tplc="93C214B0">
      <w:numFmt w:val="bullet"/>
      <w:lvlText w:val="•"/>
      <w:lvlJc w:val="left"/>
      <w:pPr>
        <w:ind w:left="2195" w:hanging="286"/>
      </w:pPr>
      <w:rPr>
        <w:rFonts w:hint="default"/>
        <w:lang w:val="el-GR" w:eastAsia="en-US" w:bidi="ar-SA"/>
      </w:rPr>
    </w:lvl>
    <w:lvl w:ilvl="5" w:tplc="0C0C7DA4">
      <w:numFmt w:val="bullet"/>
      <w:lvlText w:val="•"/>
      <w:lvlJc w:val="left"/>
      <w:pPr>
        <w:ind w:left="2644" w:hanging="286"/>
      </w:pPr>
      <w:rPr>
        <w:rFonts w:hint="default"/>
        <w:lang w:val="el-GR" w:eastAsia="en-US" w:bidi="ar-SA"/>
      </w:rPr>
    </w:lvl>
    <w:lvl w:ilvl="6" w:tplc="8E00FAFC">
      <w:numFmt w:val="bullet"/>
      <w:lvlText w:val="•"/>
      <w:lvlJc w:val="left"/>
      <w:pPr>
        <w:ind w:left="3093" w:hanging="286"/>
      </w:pPr>
      <w:rPr>
        <w:rFonts w:hint="default"/>
        <w:lang w:val="el-GR" w:eastAsia="en-US" w:bidi="ar-SA"/>
      </w:rPr>
    </w:lvl>
    <w:lvl w:ilvl="7" w:tplc="408EE6BA">
      <w:numFmt w:val="bullet"/>
      <w:lvlText w:val="•"/>
      <w:lvlJc w:val="left"/>
      <w:pPr>
        <w:ind w:left="3542" w:hanging="286"/>
      </w:pPr>
      <w:rPr>
        <w:rFonts w:hint="default"/>
        <w:lang w:val="el-GR" w:eastAsia="en-US" w:bidi="ar-SA"/>
      </w:rPr>
    </w:lvl>
    <w:lvl w:ilvl="8" w:tplc="2B8295A8">
      <w:numFmt w:val="bullet"/>
      <w:lvlText w:val="•"/>
      <w:lvlJc w:val="left"/>
      <w:pPr>
        <w:ind w:left="3991" w:hanging="286"/>
      </w:pPr>
      <w:rPr>
        <w:rFonts w:hint="default"/>
        <w:lang w:val="el-GR" w:eastAsia="en-US" w:bidi="ar-SA"/>
      </w:rPr>
    </w:lvl>
  </w:abstractNum>
  <w:num w:numId="1" w16cid:durableId="82597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637"/>
    <w:rsid w:val="00145637"/>
    <w:rsid w:val="002012EA"/>
    <w:rsid w:val="003D7D31"/>
    <w:rsid w:val="005D7B10"/>
    <w:rsid w:val="00873268"/>
    <w:rsid w:val="00A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8C9F"/>
  <w15:docId w15:val="{C4143A4B-7045-4589-A6A4-6BE8919B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85"/>
      <w:ind w:left="158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00" w:hanging="286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Dipe Anatol06</cp:lastModifiedBy>
  <cp:revision>5</cp:revision>
  <cp:lastPrinted>2025-12-09T11:04:00Z</cp:lastPrinted>
  <dcterms:created xsi:type="dcterms:W3CDTF">2025-12-09T11:00:00Z</dcterms:created>
  <dcterms:modified xsi:type="dcterms:W3CDTF">2025-12-09T11:04:00Z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2025-12-09T00:00:00Z</vt:filetime>
  </property>
</Properties>
</file>